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D1D" w:rsidRPr="007C3D1D" w:rsidRDefault="007C3D1D" w:rsidP="007C3D1D">
      <w:pPr>
        <w:pStyle w:val="Header"/>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C3D1D">
            <w:rPr>
              <w:rFonts w:ascii="Times New Roman" w:hAnsi="Times New Roman"/>
              <w:b/>
              <w:sz w:val="26"/>
              <w:szCs w:val="26"/>
            </w:rPr>
            <w:t>NAM</w:t>
          </w:r>
        </w:smartTag>
      </w:smartTag>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Độc lập - Tự do - Hạnh phúc</w:t>
      </w:r>
    </w:p>
    <w:p w:rsidR="007C3D1D" w:rsidRPr="007C3D1D" w:rsidRDefault="007C3D1D" w:rsidP="007C3D1D">
      <w:pPr>
        <w:tabs>
          <w:tab w:val="center" w:pos="1800"/>
          <w:tab w:val="center" w:pos="6660"/>
        </w:tabs>
        <w:rPr>
          <w:rFonts w:ascii="Times New Roman" w:hAnsi="Times New Roman"/>
          <w:sz w:val="26"/>
          <w:szCs w:val="26"/>
        </w:rPr>
      </w:pPr>
      <w:r w:rsidRPr="007C3D1D">
        <w:rPr>
          <w:rFonts w:ascii="Times New Roman" w:hAnsi="Times New Roman"/>
          <w:b/>
          <w:sz w:val="26"/>
          <w:szCs w:val="26"/>
        </w:rPr>
        <w:t>SỞ GIÁO DỤC VÀ ĐÀO TẠO</w:t>
      </w:r>
      <w:r w:rsidRPr="007C3D1D">
        <w:rPr>
          <w:rFonts w:ascii="Times New Roman" w:hAnsi="Times New Roman"/>
          <w:sz w:val="26"/>
          <w:szCs w:val="26"/>
        </w:rPr>
        <w:t xml:space="preserve">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sz w:val="26"/>
          <w:szCs w:val="26"/>
        </w:rPr>
        <w:t>________________________</w:t>
      </w:r>
    </w:p>
    <w:p w:rsidR="007C3D1D" w:rsidRPr="007C3D1D" w:rsidRDefault="00362456"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402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002E1D73" w:rsidRPr="002E1D73">
        <w:rPr>
          <w:rFonts w:ascii="Times New Roman" w:hAnsi="Times New Roman"/>
          <w:sz w:val="26"/>
          <w:szCs w:val="26"/>
        </w:rPr>
        <w:t>Số:</w:t>
      </w:r>
      <w:r w:rsidR="00F50A1F">
        <w:rPr>
          <w:rFonts w:ascii="Times New Roman" w:hAnsi="Times New Roman"/>
          <w:sz w:val="26"/>
          <w:szCs w:val="26"/>
        </w:rPr>
        <w:t>949</w:t>
      </w:r>
      <w:r w:rsidR="002E1D73" w:rsidRPr="002E1D73">
        <w:rPr>
          <w:rFonts w:ascii="Times New Roman" w:hAnsi="Times New Roman"/>
          <w:sz w:val="26"/>
          <w:szCs w:val="26"/>
        </w:rPr>
        <w:t>/GDĐT-TC</w:t>
      </w:r>
      <w:r>
        <w:rPr>
          <w:rFonts w:ascii="Times New Roman" w:hAnsi="Times New Roman"/>
          <w:sz w:val="26"/>
          <w:szCs w:val="26"/>
        </w:rPr>
        <w:t xml:space="preserve">    </w:t>
      </w:r>
      <w:r w:rsidR="00751065">
        <w:rPr>
          <w:rFonts w:ascii="Times New Roman" w:hAnsi="Times New Roman"/>
          <w:sz w:val="26"/>
          <w:szCs w:val="26"/>
        </w:rPr>
        <w:t xml:space="preserve"> </w:t>
      </w:r>
      <w:r>
        <w:rPr>
          <w:rFonts w:ascii="Times New Roman" w:hAnsi="Times New Roman"/>
          <w:sz w:val="26"/>
          <w:szCs w:val="26"/>
        </w:rPr>
        <w:t xml:space="preserve">  </w:t>
      </w:r>
      <w:r w:rsidR="002E1D73">
        <w:rPr>
          <w:rFonts w:ascii="Times New Roman" w:hAnsi="Times New Roman"/>
          <w:i/>
          <w:sz w:val="26"/>
          <w:szCs w:val="26"/>
        </w:rPr>
        <w:t xml:space="preserve">     </w:t>
      </w:r>
      <w:r w:rsidR="00751065">
        <w:rPr>
          <w:rFonts w:ascii="Times New Roman" w:hAnsi="Times New Roman"/>
          <w:i/>
          <w:sz w:val="26"/>
          <w:szCs w:val="26"/>
        </w:rPr>
        <w:t xml:space="preserve">Thành phố </w:t>
      </w:r>
      <w:r w:rsidR="007C3D1D" w:rsidRPr="007C3D1D">
        <w:rPr>
          <w:rFonts w:ascii="Times New Roman" w:hAnsi="Times New Roman"/>
          <w:i/>
          <w:sz w:val="26"/>
          <w:szCs w:val="26"/>
        </w:rPr>
        <w:t xml:space="preserve"> Hồ Chí Minh, ngày </w:t>
      </w:r>
      <w:r w:rsidR="00D94E13">
        <w:rPr>
          <w:rFonts w:ascii="Times New Roman" w:hAnsi="Times New Roman"/>
          <w:i/>
          <w:sz w:val="26"/>
          <w:szCs w:val="26"/>
        </w:rPr>
        <w:t>2</w:t>
      </w:r>
      <w:r w:rsidR="0008609D">
        <w:rPr>
          <w:rFonts w:ascii="Times New Roman" w:hAnsi="Times New Roman"/>
          <w:i/>
          <w:sz w:val="26"/>
          <w:szCs w:val="26"/>
        </w:rPr>
        <w:t>6</w:t>
      </w:r>
      <w:r w:rsidR="009575E8">
        <w:rPr>
          <w:rFonts w:ascii="Times New Roman" w:hAnsi="Times New Roman"/>
          <w:i/>
          <w:sz w:val="26"/>
          <w:szCs w:val="26"/>
          <w:lang w:val="vi-VN"/>
        </w:rPr>
        <w:t xml:space="preserve"> </w:t>
      </w:r>
      <w:r w:rsidR="007C3D1D" w:rsidRPr="007C3D1D">
        <w:rPr>
          <w:rFonts w:ascii="Times New Roman" w:hAnsi="Times New Roman"/>
          <w:i/>
          <w:sz w:val="26"/>
          <w:szCs w:val="26"/>
        </w:rPr>
        <w:t xml:space="preserve">tháng </w:t>
      </w:r>
      <w:r w:rsidR="0080374B">
        <w:rPr>
          <w:rFonts w:ascii="Times New Roman" w:hAnsi="Times New Roman"/>
          <w:i/>
          <w:sz w:val="26"/>
          <w:szCs w:val="26"/>
        </w:rPr>
        <w:t>3</w:t>
      </w:r>
      <w:r w:rsidR="00EF128E">
        <w:rPr>
          <w:rFonts w:ascii="Times New Roman" w:hAnsi="Times New Roman"/>
          <w:i/>
          <w:sz w:val="26"/>
          <w:szCs w:val="26"/>
          <w:lang w:val="vi-VN"/>
        </w:rPr>
        <w:t xml:space="preserve"> </w:t>
      </w:r>
      <w:r w:rsidR="007C3D1D" w:rsidRPr="007C3D1D">
        <w:rPr>
          <w:rFonts w:ascii="Times New Roman" w:hAnsi="Times New Roman"/>
          <w:i/>
          <w:sz w:val="26"/>
          <w:szCs w:val="26"/>
        </w:rPr>
        <w:t xml:space="preserve">năm </w:t>
      </w:r>
      <w:r w:rsidR="00EF128E">
        <w:rPr>
          <w:rFonts w:ascii="Times New Roman" w:hAnsi="Times New Roman"/>
          <w:i/>
          <w:sz w:val="26"/>
          <w:szCs w:val="26"/>
          <w:lang w:val="vi-VN"/>
        </w:rPr>
        <w:t>201</w:t>
      </w:r>
      <w:r w:rsidR="0080374B">
        <w:rPr>
          <w:rFonts w:ascii="Times New Roman" w:hAnsi="Times New Roman"/>
          <w:i/>
          <w:sz w:val="26"/>
          <w:szCs w:val="26"/>
        </w:rPr>
        <w:t>9</w:t>
      </w:r>
    </w:p>
    <w:p w:rsidR="00751065" w:rsidRDefault="002E1D73" w:rsidP="002E1D73">
      <w:pPr>
        <w:tabs>
          <w:tab w:val="left" w:pos="3402"/>
        </w:tabs>
        <w:ind w:right="6385"/>
        <w:jc w:val="center"/>
        <w:rPr>
          <w:rFonts w:ascii="Times New Roman" w:hAnsi="Times New Roman"/>
          <w:sz w:val="26"/>
          <w:szCs w:val="26"/>
        </w:rPr>
      </w:pPr>
      <w:r>
        <w:rPr>
          <w:rFonts w:ascii="Times New Roman" w:hAnsi="Times New Roman"/>
          <w:sz w:val="26"/>
          <w:szCs w:val="26"/>
        </w:rPr>
        <w:t>Về cập nhật phần mềm quản lý cán bộ công chức (Phần mềm nâng lương của Sở Nội vụ)</w:t>
      </w:r>
      <w:bookmarkStart w:id="0" w:name="_GoBack"/>
      <w:bookmarkEnd w:id="0"/>
    </w:p>
    <w:p w:rsidR="00E402AB" w:rsidRDefault="00E402AB" w:rsidP="00D51BD6">
      <w:pPr>
        <w:ind w:right="-720"/>
        <w:jc w:val="center"/>
        <w:rPr>
          <w:rFonts w:ascii="Times New Roman" w:hAnsi="Times New Roman"/>
          <w:b/>
          <w:sz w:val="28"/>
          <w:szCs w:val="28"/>
        </w:rPr>
      </w:pPr>
    </w:p>
    <w:p w:rsidR="00751065" w:rsidRDefault="002E1D73" w:rsidP="00A27190">
      <w:pPr>
        <w:ind w:right="-34"/>
        <w:jc w:val="center"/>
        <w:rPr>
          <w:rFonts w:ascii="Times New Roman" w:hAnsi="Times New Roman"/>
          <w:sz w:val="26"/>
          <w:szCs w:val="26"/>
        </w:rPr>
      </w:pPr>
      <w:r>
        <w:rPr>
          <w:rFonts w:ascii="Times New Roman" w:hAnsi="Times New Roman"/>
          <w:sz w:val="26"/>
          <w:szCs w:val="26"/>
        </w:rPr>
        <w:t>Kính gởi: - Hiệu trưởng trường Trung học phổ thông công lập;</w:t>
      </w:r>
    </w:p>
    <w:p w:rsidR="002E1D73" w:rsidRDefault="002E1D73" w:rsidP="002E1D73">
      <w:pPr>
        <w:ind w:right="-34"/>
        <w:jc w:val="center"/>
        <w:rPr>
          <w:rFonts w:ascii="Times New Roman" w:hAnsi="Times New Roman"/>
          <w:sz w:val="26"/>
          <w:szCs w:val="26"/>
        </w:rPr>
      </w:pPr>
      <w:r>
        <w:rPr>
          <w:rFonts w:ascii="Times New Roman" w:hAnsi="Times New Roman"/>
          <w:sz w:val="26"/>
          <w:szCs w:val="26"/>
        </w:rPr>
        <w:t>- Hiệu trưởng trường TCCN và Cao đẳng;</w:t>
      </w:r>
    </w:p>
    <w:p w:rsidR="002E1D73" w:rsidRPr="002E1D73" w:rsidRDefault="002E1D73" w:rsidP="002E1D73">
      <w:pPr>
        <w:ind w:right="-34"/>
        <w:rPr>
          <w:rFonts w:ascii="Times New Roman" w:hAnsi="Times New Roman"/>
          <w:sz w:val="26"/>
          <w:szCs w:val="26"/>
        </w:rPr>
      </w:pPr>
      <w:r>
        <w:rPr>
          <w:rFonts w:ascii="Times New Roman" w:hAnsi="Times New Roman"/>
          <w:sz w:val="26"/>
          <w:szCs w:val="26"/>
        </w:rPr>
        <w:t xml:space="preserve">                                         - Thủ trưởng các đơn vị trực thuộc.</w:t>
      </w:r>
    </w:p>
    <w:p w:rsidR="00751065" w:rsidRPr="00D344EB" w:rsidRDefault="00751065" w:rsidP="00300DDA">
      <w:pPr>
        <w:pStyle w:val="BodyText"/>
        <w:tabs>
          <w:tab w:val="left" w:pos="2700"/>
        </w:tabs>
        <w:spacing w:after="0"/>
        <w:ind w:right="-547"/>
        <w:rPr>
          <w:rFonts w:ascii="Times New Roman" w:hAnsi="Times New Roman"/>
          <w:sz w:val="26"/>
          <w:lang w:val="vi-VN"/>
        </w:rPr>
      </w:pPr>
    </w:p>
    <w:p w:rsidR="0080374B" w:rsidRPr="0080374B" w:rsidRDefault="009C294B" w:rsidP="002E1D73">
      <w:pPr>
        <w:spacing w:before="120" w:after="120"/>
        <w:jc w:val="both"/>
        <w:rPr>
          <w:rFonts w:asciiTheme="majorHAnsi" w:hAnsiTheme="majorHAnsi" w:cstheme="majorHAnsi"/>
          <w:sz w:val="26"/>
          <w:szCs w:val="26"/>
          <w:lang w:val="vi-VN"/>
        </w:rPr>
      </w:pPr>
      <w:r w:rsidRPr="00D344EB">
        <w:rPr>
          <w:rFonts w:ascii="Times New Roman" w:hAnsi="Times New Roman"/>
          <w:sz w:val="26"/>
          <w:lang w:val="vi-VN"/>
        </w:rPr>
        <w:t xml:space="preserve">           </w:t>
      </w:r>
      <w:r w:rsidR="0080374B" w:rsidRPr="0080374B">
        <w:rPr>
          <w:rFonts w:asciiTheme="majorHAnsi" w:hAnsiTheme="majorHAnsi" w:cstheme="majorHAnsi"/>
          <w:sz w:val="26"/>
          <w:szCs w:val="26"/>
          <w:lang w:val="vi-VN"/>
        </w:rPr>
        <w:t>Căn cứ Quyết định số 3556/QĐ-UBND ngày 12 tháng 7 năm 2012 của Ủy ban nhân dân Thành phố Hồ Chí Minh về phân cấp thẩm quyền quyết định nâng bậc lương thường xuyên, nâng bậc lương trước thời hạn và nâng phụ cấp thâm niên vượt khung đối với cán bộ, công chức, viên chức cho các đơn vị thuộc thành phố;</w:t>
      </w:r>
    </w:p>
    <w:p w:rsidR="0080374B" w:rsidRDefault="0080374B" w:rsidP="0080374B">
      <w:pPr>
        <w:tabs>
          <w:tab w:val="left" w:pos="855"/>
        </w:tabs>
        <w:spacing w:before="100" w:after="100"/>
        <w:ind w:firstLine="720"/>
        <w:jc w:val="both"/>
        <w:rPr>
          <w:rFonts w:asciiTheme="majorHAnsi" w:hAnsiTheme="majorHAnsi" w:cstheme="majorHAnsi"/>
          <w:sz w:val="26"/>
          <w:szCs w:val="26"/>
        </w:rPr>
      </w:pPr>
      <w:r w:rsidRPr="0080374B">
        <w:rPr>
          <w:rFonts w:asciiTheme="majorHAnsi" w:hAnsiTheme="majorHAnsi" w:cstheme="majorHAnsi"/>
          <w:sz w:val="26"/>
          <w:szCs w:val="26"/>
          <w:lang w:val="vi-VN"/>
        </w:rPr>
        <w:t>Căn cứ Quyết định số 44/2013/QĐ-UBND ngày 10 tháng 10 năm 2013 của Ủy ban nhân dân Thành phố về ban hành Quy chế quản lý Hồ sơ điện tử cán bộ, công chức, viên chức Thành phố Hồ Chí Minh;</w:t>
      </w:r>
    </w:p>
    <w:p w:rsidR="003A3229" w:rsidRDefault="002A5A47" w:rsidP="0080374B">
      <w:pPr>
        <w:tabs>
          <w:tab w:val="left" w:pos="855"/>
        </w:tabs>
        <w:spacing w:before="100" w:after="100"/>
        <w:ind w:firstLine="720"/>
        <w:jc w:val="both"/>
        <w:rPr>
          <w:rFonts w:ascii="Times New Roman" w:hAnsi="Times New Roman"/>
          <w:sz w:val="26"/>
          <w:szCs w:val="26"/>
        </w:rPr>
      </w:pPr>
      <w:r>
        <w:rPr>
          <w:rFonts w:asciiTheme="majorHAnsi" w:hAnsiTheme="majorHAnsi" w:cstheme="majorHAnsi"/>
          <w:sz w:val="26"/>
          <w:szCs w:val="26"/>
        </w:rPr>
        <w:t xml:space="preserve">Các đơn vị thực hiện </w:t>
      </w:r>
      <w:r w:rsidR="003A3229">
        <w:rPr>
          <w:rFonts w:asciiTheme="majorHAnsi" w:hAnsiTheme="majorHAnsi" w:cstheme="majorHAnsi"/>
          <w:sz w:val="26"/>
          <w:szCs w:val="26"/>
        </w:rPr>
        <w:t xml:space="preserve">cập nhật dữ liệu hồ sơ công chức và </w:t>
      </w:r>
      <w:r>
        <w:rPr>
          <w:rFonts w:asciiTheme="majorHAnsi" w:hAnsiTheme="majorHAnsi" w:cstheme="majorHAnsi"/>
          <w:sz w:val="26"/>
          <w:szCs w:val="26"/>
        </w:rPr>
        <w:t>nâng lương trên phần mềm quản lý cán bộ công chức nhưng t</w:t>
      </w:r>
      <w:r w:rsidR="0080374B">
        <w:rPr>
          <w:rFonts w:asciiTheme="majorHAnsi" w:hAnsiTheme="majorHAnsi" w:cstheme="majorHAnsi"/>
          <w:sz w:val="26"/>
          <w:szCs w:val="26"/>
        </w:rPr>
        <w:t xml:space="preserve">hời gian gần đây đa số các đơn vị không kết nối được VPN để vào phần mềm </w:t>
      </w:r>
      <w:r w:rsidR="0080374B">
        <w:rPr>
          <w:rFonts w:ascii="Times New Roman" w:hAnsi="Times New Roman"/>
          <w:sz w:val="26"/>
          <w:szCs w:val="26"/>
        </w:rPr>
        <w:t>quản lý cán bộ công chức</w:t>
      </w:r>
      <w:r>
        <w:rPr>
          <w:rFonts w:ascii="Times New Roman" w:hAnsi="Times New Roman"/>
          <w:sz w:val="26"/>
          <w:szCs w:val="26"/>
        </w:rPr>
        <w:t>,</w:t>
      </w:r>
      <w:r w:rsidR="0080374B">
        <w:rPr>
          <w:rFonts w:ascii="Times New Roman" w:hAnsi="Times New Roman"/>
          <w:sz w:val="26"/>
          <w:szCs w:val="26"/>
        </w:rPr>
        <w:t xml:space="preserve"> </w:t>
      </w:r>
      <w:r>
        <w:rPr>
          <w:rFonts w:ascii="Times New Roman" w:hAnsi="Times New Roman"/>
          <w:sz w:val="26"/>
          <w:szCs w:val="26"/>
        </w:rPr>
        <w:t>để tiếp tục thực hiện được phần mềm trên đề nghị các đơn vị đổi tên</w:t>
      </w:r>
      <w:r w:rsidR="003A3229">
        <w:rPr>
          <w:rFonts w:ascii="Times New Roman" w:hAnsi="Times New Roman"/>
          <w:sz w:val="26"/>
          <w:szCs w:val="26"/>
        </w:rPr>
        <w:t xml:space="preserve"> </w:t>
      </w:r>
      <w:r>
        <w:rPr>
          <w:rFonts w:ascii="Times New Roman" w:hAnsi="Times New Roman"/>
          <w:sz w:val="26"/>
          <w:szCs w:val="26"/>
        </w:rPr>
        <w:t xml:space="preserve">User name:GiaoDucDaoTao@CBCC </w:t>
      </w:r>
    </w:p>
    <w:p w:rsidR="0080374B" w:rsidRPr="0080374B" w:rsidRDefault="003A3229" w:rsidP="0080374B">
      <w:pPr>
        <w:tabs>
          <w:tab w:val="left" w:pos="855"/>
        </w:tabs>
        <w:spacing w:before="100" w:after="100"/>
        <w:ind w:firstLine="720"/>
        <w:jc w:val="both"/>
        <w:rPr>
          <w:rFonts w:asciiTheme="majorHAnsi" w:hAnsiTheme="majorHAnsi" w:cstheme="majorHAnsi"/>
          <w:sz w:val="26"/>
          <w:szCs w:val="26"/>
        </w:rPr>
      </w:pPr>
      <w:r>
        <w:rPr>
          <w:rFonts w:ascii="Times New Roman" w:hAnsi="Times New Roman"/>
          <w:sz w:val="26"/>
          <w:szCs w:val="26"/>
        </w:rPr>
        <w:t>T</w:t>
      </w:r>
      <w:r w:rsidR="002A5A47">
        <w:rPr>
          <w:rFonts w:ascii="Times New Roman" w:hAnsi="Times New Roman"/>
          <w:sz w:val="26"/>
          <w:szCs w:val="26"/>
        </w:rPr>
        <w:t xml:space="preserve">hành </w:t>
      </w:r>
      <w:r w:rsidR="002A5A47" w:rsidRPr="002A5A47">
        <w:rPr>
          <w:rFonts w:ascii="Times New Roman" w:hAnsi="Times New Roman"/>
          <w:b/>
          <w:sz w:val="26"/>
          <w:szCs w:val="26"/>
        </w:rPr>
        <w:t>GiaoDucDaoTao#CBCC</w:t>
      </w:r>
      <w:r w:rsidR="002A5A47">
        <w:rPr>
          <w:rFonts w:ascii="Times New Roman" w:hAnsi="Times New Roman"/>
          <w:sz w:val="26"/>
          <w:szCs w:val="26"/>
        </w:rPr>
        <w:t xml:space="preserve"> và vẫn giữ nguyên Password như trước đây. </w:t>
      </w:r>
    </w:p>
    <w:p w:rsidR="00751065" w:rsidRPr="001707DE" w:rsidRDefault="00156D50" w:rsidP="00E402AB">
      <w:pPr>
        <w:spacing w:before="120" w:after="120"/>
        <w:ind w:firstLine="709"/>
        <w:jc w:val="both"/>
        <w:rPr>
          <w:rFonts w:ascii="Times New Roman" w:hAnsi="Times New Roman"/>
          <w:sz w:val="26"/>
          <w:szCs w:val="26"/>
        </w:rPr>
      </w:pPr>
      <w:r>
        <w:rPr>
          <w:rFonts w:ascii="Times New Roman" w:hAnsi="Times New Roman"/>
          <w:sz w:val="26"/>
          <w:szCs w:val="26"/>
        </w:rPr>
        <w:t xml:space="preserve"> </w:t>
      </w:r>
      <w:r w:rsidR="001707DE">
        <w:rPr>
          <w:rFonts w:ascii="Times New Roman" w:hAnsi="Times New Roman"/>
          <w:sz w:val="26"/>
          <w:szCs w:val="26"/>
        </w:rPr>
        <w:t xml:space="preserve">Căn cứ Công văn số 801/GDĐT-TC ngày 14 tháng 3 năm 2019 của Sở Giáo dục và Đào tạo về  triển khai cập nhật thông tin trên phần mềm quản lý hồ sơ điện tử để thực hiện mẫu báo cáo 02.01.N/BNV-CBCCVC Thông tư số 03/2018/TT-BNV. </w:t>
      </w:r>
      <w:r w:rsidR="00751065" w:rsidRPr="004465E8">
        <w:rPr>
          <w:rFonts w:ascii="Times New Roman" w:hAnsi="Times New Roman"/>
          <w:sz w:val="26"/>
          <w:szCs w:val="26"/>
          <w:lang w:val="vi-VN"/>
        </w:rPr>
        <w:t xml:space="preserve">Phòng Tổ chức cán bộ đề nghị </w:t>
      </w:r>
      <w:r w:rsidR="001707DE">
        <w:rPr>
          <w:rFonts w:ascii="Times New Roman" w:hAnsi="Times New Roman"/>
          <w:sz w:val="26"/>
          <w:szCs w:val="26"/>
        </w:rPr>
        <w:t>các</w:t>
      </w:r>
      <w:r w:rsidR="00751065" w:rsidRPr="004465E8">
        <w:rPr>
          <w:rFonts w:ascii="Times New Roman" w:hAnsi="Times New Roman"/>
          <w:sz w:val="26"/>
          <w:szCs w:val="26"/>
          <w:lang w:val="vi-VN"/>
        </w:rPr>
        <w:t xml:space="preserve"> đơn </w:t>
      </w:r>
      <w:r w:rsidR="001707DE">
        <w:rPr>
          <w:rFonts w:ascii="Times New Roman" w:hAnsi="Times New Roman"/>
          <w:sz w:val="26"/>
          <w:szCs w:val="26"/>
        </w:rPr>
        <w:t>vị tiếp tục thực hiện việc cập nhật trên.</w:t>
      </w:r>
    </w:p>
    <w:p w:rsidR="009C294B" w:rsidRDefault="00751065" w:rsidP="00DB39D7">
      <w:pPr>
        <w:spacing w:before="120" w:after="120"/>
        <w:jc w:val="both"/>
        <w:rPr>
          <w:rFonts w:ascii="Times New Roman" w:hAnsi="Times New Roman"/>
          <w:sz w:val="26"/>
          <w:szCs w:val="26"/>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thực hiện: </w:t>
      </w:r>
      <w:r w:rsidR="001707DE" w:rsidRPr="00D1410A">
        <w:rPr>
          <w:rFonts w:ascii="Times New Roman" w:hAnsi="Times New Roman"/>
          <w:b/>
          <w:sz w:val="26"/>
          <w:szCs w:val="26"/>
        </w:rPr>
        <w:t>đến hết ngày 29 tháng 3 năm 2019</w:t>
      </w:r>
      <w:r w:rsidR="00EF128E" w:rsidRPr="00D1410A">
        <w:rPr>
          <w:rFonts w:ascii="Times New Roman" w:hAnsi="Times New Roman"/>
          <w:b/>
          <w:sz w:val="26"/>
          <w:szCs w:val="26"/>
          <w:lang w:val="vi-VN"/>
        </w:rPr>
        <w:t>.</w:t>
      </w:r>
      <w:r w:rsidRPr="008069FC">
        <w:rPr>
          <w:rFonts w:ascii="Times New Roman" w:hAnsi="Times New Roman"/>
          <w:sz w:val="26"/>
          <w:szCs w:val="26"/>
          <w:lang w:val="vi-VN"/>
        </w:rPr>
        <w:t xml:space="preserve"> </w:t>
      </w:r>
    </w:p>
    <w:p w:rsidR="00751065" w:rsidRDefault="009C294B" w:rsidP="00DB39D7">
      <w:pPr>
        <w:pStyle w:val="BodyText"/>
        <w:spacing w:before="120"/>
        <w:ind w:right="-547"/>
        <w:rPr>
          <w:rFonts w:ascii="Times New Roman" w:hAnsi="Times New Roman"/>
          <w:sz w:val="26"/>
        </w:rPr>
      </w:pPr>
      <w:r w:rsidRPr="00D344EB">
        <w:rPr>
          <w:rFonts w:ascii="Times New Roman" w:hAnsi="Times New Roman"/>
          <w:sz w:val="26"/>
          <w:lang w:val="vi-VN"/>
        </w:rPr>
        <w:tab/>
      </w:r>
      <w:r w:rsidR="001707DE">
        <w:rPr>
          <w:rFonts w:ascii="Times New Roman" w:hAnsi="Times New Roman"/>
          <w:sz w:val="26"/>
        </w:rPr>
        <w:t>Trong quá trình thực hiện, nếu có vấn đề vướng mắc, các đơn vị liên hệ Phòng Tổ chức cán bộ</w:t>
      </w:r>
      <w:r w:rsidR="003A3229">
        <w:rPr>
          <w:rFonts w:ascii="Times New Roman" w:hAnsi="Times New Roman"/>
          <w:sz w:val="26"/>
        </w:rPr>
        <w:t xml:space="preserve"> - Sở Giáo dục và Đào tạo</w:t>
      </w:r>
      <w:r w:rsidR="00095F48">
        <w:rPr>
          <w:rFonts w:ascii="Times New Roman" w:hAnsi="Times New Roman"/>
          <w:sz w:val="26"/>
          <w:szCs w:val="26"/>
        </w:rPr>
        <w:t xml:space="preserve"> </w:t>
      </w:r>
      <w:r w:rsidR="003A3229">
        <w:rPr>
          <w:rFonts w:ascii="Times New Roman" w:hAnsi="Times New Roman"/>
          <w:sz w:val="26"/>
          <w:szCs w:val="26"/>
        </w:rPr>
        <w:t xml:space="preserve">để được hướng dẫn, giải quyết. Đề nghị các đơn vị </w:t>
      </w:r>
      <w:r w:rsidRPr="00D344EB">
        <w:rPr>
          <w:rFonts w:ascii="Times New Roman" w:hAnsi="Times New Roman"/>
          <w:sz w:val="26"/>
          <w:lang w:val="vi-VN"/>
        </w:rPr>
        <w:t>thực hiện đúng thời gian quy định./.</w:t>
      </w:r>
    </w:p>
    <w:p w:rsidR="00D933DE" w:rsidRDefault="00D933DE" w:rsidP="00D933DE">
      <w:pPr>
        <w:pStyle w:val="BodyText"/>
        <w:spacing w:before="120"/>
        <w:ind w:left="6663" w:right="-547"/>
        <w:rPr>
          <w:rFonts w:ascii="Times New Roman" w:hAnsi="Times New Roman"/>
          <w:b/>
          <w:sz w:val="26"/>
        </w:rPr>
      </w:pPr>
    </w:p>
    <w:p w:rsidR="00E460D1" w:rsidRPr="002E1D73" w:rsidRDefault="002E1D73" w:rsidP="00D933DE">
      <w:pPr>
        <w:pStyle w:val="BodyText"/>
        <w:spacing w:before="120"/>
        <w:ind w:left="6663" w:right="-547"/>
        <w:rPr>
          <w:rFonts w:ascii="Times New Roman" w:hAnsi="Times New Roman"/>
          <w:b/>
          <w:sz w:val="26"/>
        </w:rPr>
      </w:pPr>
      <w:r w:rsidRPr="002E1D73">
        <w:rPr>
          <w:rFonts w:ascii="Times New Roman" w:hAnsi="Times New Roman"/>
          <w:b/>
          <w:sz w:val="26"/>
        </w:rPr>
        <w:t>TL. GIÁM ĐỐC</w:t>
      </w:r>
    </w:p>
    <w:p w:rsidR="00AF4C9C" w:rsidRPr="0008609D" w:rsidRDefault="0008609D" w:rsidP="0008609D">
      <w:pPr>
        <w:pStyle w:val="BodyText"/>
        <w:spacing w:before="120"/>
        <w:ind w:left="142" w:right="-547" w:firstLine="63"/>
        <w:rPr>
          <w:rFonts w:ascii="Times New Roman" w:hAnsi="Times New Roman"/>
          <w:b/>
          <w:i/>
          <w:sz w:val="26"/>
        </w:rPr>
      </w:pPr>
      <w:r>
        <w:rPr>
          <w:rFonts w:ascii="Times New Roman" w:hAnsi="Times New Roman"/>
          <w:b/>
          <w:i/>
          <w:sz w:val="26"/>
        </w:rPr>
        <w:t>Nơi nhận:</w:t>
      </w:r>
      <w:r>
        <w:rPr>
          <w:rFonts w:ascii="Times New Roman" w:hAnsi="Times New Roman"/>
          <w:b/>
          <w:i/>
          <w:sz w:val="26"/>
        </w:rPr>
        <w:tab/>
      </w:r>
      <w:r>
        <w:rPr>
          <w:rFonts w:ascii="Times New Roman" w:hAnsi="Times New Roman"/>
          <w:b/>
          <w:i/>
          <w:sz w:val="26"/>
        </w:rPr>
        <w:tab/>
      </w:r>
      <w:r>
        <w:rPr>
          <w:rFonts w:ascii="Times New Roman" w:hAnsi="Times New Roman"/>
          <w:b/>
          <w:i/>
          <w:sz w:val="26"/>
        </w:rPr>
        <w:tab/>
      </w:r>
      <w:r>
        <w:rPr>
          <w:rFonts w:ascii="Times New Roman" w:hAnsi="Times New Roman"/>
          <w:b/>
          <w:i/>
          <w:sz w:val="26"/>
        </w:rPr>
        <w:tab/>
      </w:r>
      <w:r>
        <w:rPr>
          <w:rFonts w:ascii="Times New Roman" w:hAnsi="Times New Roman"/>
          <w:b/>
          <w:i/>
          <w:sz w:val="26"/>
        </w:rPr>
        <w:tab/>
      </w:r>
      <w:r>
        <w:rPr>
          <w:rFonts w:ascii="Times New Roman" w:hAnsi="Times New Roman"/>
          <w:b/>
          <w:i/>
          <w:sz w:val="26"/>
        </w:rPr>
        <w:tab/>
      </w:r>
      <w:r w:rsidR="002E1D73" w:rsidRPr="00C97158">
        <w:rPr>
          <w:rFonts w:ascii="Times New Roman" w:hAnsi="Times New Roman"/>
          <w:b/>
          <w:sz w:val="26"/>
        </w:rPr>
        <w:t>KT.</w:t>
      </w:r>
      <w:r w:rsidR="00AF4C9C" w:rsidRPr="00C97158">
        <w:rPr>
          <w:rFonts w:ascii="Times New Roman" w:hAnsi="Times New Roman"/>
          <w:b/>
          <w:sz w:val="26"/>
          <w:lang w:val="vi-VN"/>
        </w:rPr>
        <w:t>TRƯỞNG PHÒNG</w:t>
      </w:r>
      <w:r w:rsidR="009F2A1A" w:rsidRPr="00C97158">
        <w:rPr>
          <w:rFonts w:ascii="Times New Roman" w:hAnsi="Times New Roman"/>
          <w:b/>
          <w:sz w:val="26"/>
        </w:rPr>
        <w:t xml:space="preserve"> TỔ CHỨC CÁN BỘ</w:t>
      </w:r>
    </w:p>
    <w:p w:rsidR="00AF4C9C" w:rsidRDefault="0008609D" w:rsidP="0008609D">
      <w:pPr>
        <w:pStyle w:val="BodyText"/>
        <w:numPr>
          <w:ilvl w:val="0"/>
          <w:numId w:val="7"/>
        </w:numPr>
        <w:spacing w:before="120"/>
        <w:ind w:right="5"/>
        <w:rPr>
          <w:rFonts w:ascii="Times New Roman" w:hAnsi="Times New Roman"/>
          <w:b/>
          <w:sz w:val="26"/>
        </w:rPr>
      </w:pPr>
      <w:r w:rsidRPr="0008609D">
        <w:rPr>
          <w:rFonts w:ascii="Times New Roman" w:hAnsi="Times New Roman"/>
          <w:sz w:val="26"/>
        </w:rPr>
        <w:t>Như trên;</w:t>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sidR="00D933DE">
        <w:rPr>
          <w:rFonts w:ascii="Times New Roman" w:hAnsi="Times New Roman"/>
          <w:b/>
          <w:sz w:val="26"/>
        </w:rPr>
        <w:t xml:space="preserve">   </w:t>
      </w:r>
      <w:r w:rsidR="003A3229">
        <w:rPr>
          <w:rFonts w:ascii="Times New Roman" w:hAnsi="Times New Roman"/>
          <w:b/>
          <w:sz w:val="26"/>
        </w:rPr>
        <w:t>PHÓ TRƯỞNG PHÒNG</w:t>
      </w:r>
    </w:p>
    <w:p w:rsidR="0008609D" w:rsidRPr="0008609D" w:rsidRDefault="0008609D" w:rsidP="0008609D">
      <w:pPr>
        <w:pStyle w:val="BodyText"/>
        <w:numPr>
          <w:ilvl w:val="0"/>
          <w:numId w:val="7"/>
        </w:numPr>
        <w:spacing w:before="120"/>
        <w:ind w:right="5"/>
        <w:rPr>
          <w:rFonts w:ascii="Times New Roman" w:hAnsi="Times New Roman"/>
          <w:sz w:val="26"/>
        </w:rPr>
      </w:pPr>
      <w:r w:rsidRPr="0008609D">
        <w:rPr>
          <w:rFonts w:ascii="Times New Roman" w:hAnsi="Times New Roman"/>
          <w:sz w:val="26"/>
        </w:rPr>
        <w:t>Lưu</w:t>
      </w:r>
      <w:r>
        <w:rPr>
          <w:rFonts w:ascii="Times New Roman" w:hAnsi="Times New Roman"/>
          <w:sz w:val="26"/>
        </w:rPr>
        <w:t>:</w:t>
      </w:r>
      <w:r w:rsidRPr="0008609D">
        <w:rPr>
          <w:rFonts w:ascii="Times New Roman" w:hAnsi="Times New Roman"/>
          <w:sz w:val="26"/>
        </w:rPr>
        <w:t xml:space="preserve"> V</w:t>
      </w:r>
      <w:r>
        <w:rPr>
          <w:rFonts w:ascii="Times New Roman" w:hAnsi="Times New Roman"/>
          <w:sz w:val="26"/>
        </w:rPr>
        <w:t>T</w:t>
      </w:r>
      <w:r w:rsidRPr="0008609D">
        <w:rPr>
          <w:rFonts w:ascii="Times New Roman" w:hAnsi="Times New Roman"/>
          <w:sz w:val="26"/>
        </w:rPr>
        <w:t>, TC</w:t>
      </w:r>
      <w:r>
        <w:rPr>
          <w:rFonts w:ascii="Times New Roman" w:hAnsi="Times New Roman"/>
          <w:sz w:val="26"/>
        </w:rPr>
        <w:t>CB</w:t>
      </w:r>
      <w:r w:rsidR="00C5296C">
        <w:rPr>
          <w:rFonts w:ascii="Times New Roman" w:hAnsi="Times New Roman"/>
          <w:sz w:val="26"/>
        </w:rPr>
        <w:tab/>
      </w:r>
      <w:r w:rsidR="00C5296C">
        <w:rPr>
          <w:rFonts w:ascii="Times New Roman" w:hAnsi="Times New Roman"/>
          <w:sz w:val="26"/>
        </w:rPr>
        <w:tab/>
      </w:r>
      <w:r w:rsidR="00C5296C">
        <w:rPr>
          <w:rFonts w:ascii="Times New Roman" w:hAnsi="Times New Roman"/>
          <w:sz w:val="26"/>
        </w:rPr>
        <w:tab/>
      </w:r>
      <w:r w:rsidR="00C5296C">
        <w:rPr>
          <w:rFonts w:ascii="Times New Roman" w:hAnsi="Times New Roman"/>
          <w:sz w:val="26"/>
        </w:rPr>
        <w:tab/>
      </w:r>
      <w:r w:rsidR="00C5296C">
        <w:rPr>
          <w:rFonts w:ascii="Times New Roman" w:hAnsi="Times New Roman"/>
          <w:sz w:val="26"/>
        </w:rPr>
        <w:tab/>
      </w:r>
      <w:r w:rsidR="00C5296C">
        <w:rPr>
          <w:rFonts w:ascii="Times New Roman" w:hAnsi="Times New Roman"/>
          <w:sz w:val="26"/>
        </w:rPr>
        <w:tab/>
        <w:t xml:space="preserve">     (Đã ký)</w:t>
      </w:r>
    </w:p>
    <w:p w:rsidR="00AF4C9C" w:rsidRDefault="00AF4C9C" w:rsidP="00AF4C9C">
      <w:pPr>
        <w:pStyle w:val="BodyText"/>
        <w:spacing w:before="120"/>
        <w:ind w:left="5040" w:right="-547" w:firstLine="720"/>
        <w:rPr>
          <w:rFonts w:ascii="Times New Roman" w:hAnsi="Times New Roman"/>
          <w:b/>
          <w:sz w:val="26"/>
        </w:rPr>
      </w:pPr>
    </w:p>
    <w:p w:rsidR="00D1410A" w:rsidRDefault="00D1410A" w:rsidP="00AF4C9C">
      <w:pPr>
        <w:pStyle w:val="BodyText"/>
        <w:spacing w:before="120"/>
        <w:ind w:left="5040" w:right="-547" w:firstLine="720"/>
        <w:rPr>
          <w:rFonts w:ascii="Times New Roman" w:hAnsi="Times New Roman"/>
          <w:b/>
          <w:sz w:val="26"/>
        </w:rPr>
      </w:pPr>
    </w:p>
    <w:p w:rsidR="00AF4C9C" w:rsidRDefault="00AF4C9C" w:rsidP="00AF4C9C">
      <w:pPr>
        <w:pStyle w:val="BodyText"/>
        <w:spacing w:before="120"/>
        <w:ind w:left="5040" w:right="-547" w:firstLine="720"/>
        <w:rPr>
          <w:rFonts w:ascii="Times New Roman" w:hAnsi="Times New Roman"/>
          <w:b/>
          <w:sz w:val="26"/>
          <w:lang w:val="vi-VN"/>
        </w:rPr>
      </w:pPr>
    </w:p>
    <w:p w:rsidR="00AF4C9C" w:rsidRPr="003A3229" w:rsidRDefault="00D933DE" w:rsidP="00AF4C9C">
      <w:pPr>
        <w:pStyle w:val="BodyText"/>
        <w:spacing w:before="120"/>
        <w:ind w:left="5040" w:right="-547" w:firstLine="720"/>
        <w:rPr>
          <w:rFonts w:ascii="Times New Roman" w:hAnsi="Times New Roman"/>
          <w:b/>
          <w:sz w:val="26"/>
        </w:rPr>
      </w:pPr>
      <w:r>
        <w:rPr>
          <w:rFonts w:ascii="Times New Roman" w:hAnsi="Times New Roman"/>
          <w:b/>
          <w:sz w:val="26"/>
        </w:rPr>
        <w:t xml:space="preserve">   </w:t>
      </w:r>
      <w:r w:rsidR="00AF4C9C">
        <w:rPr>
          <w:rFonts w:ascii="Times New Roman" w:hAnsi="Times New Roman"/>
          <w:b/>
          <w:sz w:val="26"/>
          <w:lang w:val="vi-VN"/>
        </w:rPr>
        <w:t xml:space="preserve">Nguyễn </w:t>
      </w:r>
      <w:r w:rsidR="003A3229">
        <w:rPr>
          <w:rFonts w:ascii="Times New Roman" w:hAnsi="Times New Roman"/>
          <w:b/>
          <w:sz w:val="26"/>
        </w:rPr>
        <w:t>Thị Kim Xuyến</w:t>
      </w:r>
    </w:p>
    <w:p w:rsidR="004957BC" w:rsidRPr="00AF4C9C" w:rsidRDefault="001A3BE8" w:rsidP="009C294B">
      <w:pPr>
        <w:tabs>
          <w:tab w:val="left" w:pos="1215"/>
        </w:tabs>
        <w:spacing w:before="120"/>
        <w:rPr>
          <w:rFonts w:ascii="Times New Roman" w:hAnsi="Times New Roman"/>
          <w:b/>
          <w:sz w:val="28"/>
          <w:szCs w:val="28"/>
          <w:lang w:val="vi-VN"/>
        </w:rPr>
      </w:pP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p>
    <w:sectPr w:rsidR="004957BC" w:rsidRPr="00AF4C9C" w:rsidSect="002E1D73">
      <w:footerReference w:type="default" r:id="rId8"/>
      <w:pgSz w:w="11907" w:h="16840" w:code="9"/>
      <w:pgMar w:top="1134" w:right="851" w:bottom="709" w:left="1412" w:header="851" w:footer="44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6F0" w:rsidRDefault="00CF76F0">
      <w:r>
        <w:separator/>
      </w:r>
    </w:p>
  </w:endnote>
  <w:endnote w:type="continuationSeparator" w:id="0">
    <w:p w:rsidR="00CF76F0" w:rsidRDefault="00CF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43" w:rsidRPr="000329B3" w:rsidRDefault="00532F43" w:rsidP="007A09CD">
    <w:pPr>
      <w:pStyle w:val="Footer"/>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6F0" w:rsidRDefault="00CF76F0">
      <w:r>
        <w:separator/>
      </w:r>
    </w:p>
  </w:footnote>
  <w:footnote w:type="continuationSeparator" w:id="0">
    <w:p w:rsidR="00CF76F0" w:rsidRDefault="00CF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15:restartNumberingAfterBreak="0">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15:restartNumberingAfterBreak="0">
    <w:nsid w:val="61DF7475"/>
    <w:multiLevelType w:val="hybridMultilevel"/>
    <w:tmpl w:val="561CE62C"/>
    <w:lvl w:ilvl="0" w:tplc="CC6E14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630453B5"/>
    <w:multiLevelType w:val="hybridMultilevel"/>
    <w:tmpl w:val="F692D2B6"/>
    <w:lvl w:ilvl="0" w:tplc="0FA80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8609D"/>
    <w:rsid w:val="00095F48"/>
    <w:rsid w:val="000A2809"/>
    <w:rsid w:val="000A37AC"/>
    <w:rsid w:val="000B3E0B"/>
    <w:rsid w:val="000B7BB9"/>
    <w:rsid w:val="000B7CF2"/>
    <w:rsid w:val="000C0A44"/>
    <w:rsid w:val="000C3002"/>
    <w:rsid w:val="000C5493"/>
    <w:rsid w:val="000C7AE6"/>
    <w:rsid w:val="000D2606"/>
    <w:rsid w:val="000F0282"/>
    <w:rsid w:val="000F0839"/>
    <w:rsid w:val="000F0AA3"/>
    <w:rsid w:val="000F451B"/>
    <w:rsid w:val="0010282B"/>
    <w:rsid w:val="00111886"/>
    <w:rsid w:val="001314C3"/>
    <w:rsid w:val="0013354C"/>
    <w:rsid w:val="001437D4"/>
    <w:rsid w:val="00155762"/>
    <w:rsid w:val="00155967"/>
    <w:rsid w:val="00156D50"/>
    <w:rsid w:val="001610B1"/>
    <w:rsid w:val="00165FE9"/>
    <w:rsid w:val="00167CCA"/>
    <w:rsid w:val="001707DE"/>
    <w:rsid w:val="00194AC4"/>
    <w:rsid w:val="0019618A"/>
    <w:rsid w:val="001A053B"/>
    <w:rsid w:val="001A18DB"/>
    <w:rsid w:val="001A2A5C"/>
    <w:rsid w:val="001A3183"/>
    <w:rsid w:val="001A3BE8"/>
    <w:rsid w:val="001B4802"/>
    <w:rsid w:val="001C38AB"/>
    <w:rsid w:val="001C518F"/>
    <w:rsid w:val="001E0229"/>
    <w:rsid w:val="001E758C"/>
    <w:rsid w:val="00200F3C"/>
    <w:rsid w:val="00211B68"/>
    <w:rsid w:val="002161AC"/>
    <w:rsid w:val="00221EA9"/>
    <w:rsid w:val="0022234D"/>
    <w:rsid w:val="002476A9"/>
    <w:rsid w:val="00250317"/>
    <w:rsid w:val="002644E2"/>
    <w:rsid w:val="00275BBB"/>
    <w:rsid w:val="00275E8D"/>
    <w:rsid w:val="002761E4"/>
    <w:rsid w:val="00294189"/>
    <w:rsid w:val="00294D6C"/>
    <w:rsid w:val="002A5A47"/>
    <w:rsid w:val="002A75FC"/>
    <w:rsid w:val="002B152F"/>
    <w:rsid w:val="002B46FC"/>
    <w:rsid w:val="002C1675"/>
    <w:rsid w:val="002C6EAF"/>
    <w:rsid w:val="002E1460"/>
    <w:rsid w:val="002E1D73"/>
    <w:rsid w:val="002E292F"/>
    <w:rsid w:val="002F495C"/>
    <w:rsid w:val="00300DDA"/>
    <w:rsid w:val="00317215"/>
    <w:rsid w:val="003229D4"/>
    <w:rsid w:val="00327047"/>
    <w:rsid w:val="003358D6"/>
    <w:rsid w:val="00335B06"/>
    <w:rsid w:val="003422A7"/>
    <w:rsid w:val="003505E5"/>
    <w:rsid w:val="0035323E"/>
    <w:rsid w:val="00362456"/>
    <w:rsid w:val="00365742"/>
    <w:rsid w:val="003663DE"/>
    <w:rsid w:val="003730EE"/>
    <w:rsid w:val="00385A08"/>
    <w:rsid w:val="003864EA"/>
    <w:rsid w:val="003878C8"/>
    <w:rsid w:val="00392F21"/>
    <w:rsid w:val="0039677F"/>
    <w:rsid w:val="003A2143"/>
    <w:rsid w:val="003A3229"/>
    <w:rsid w:val="003B1B51"/>
    <w:rsid w:val="003B6920"/>
    <w:rsid w:val="003C6287"/>
    <w:rsid w:val="003E4441"/>
    <w:rsid w:val="003E5799"/>
    <w:rsid w:val="003F40DA"/>
    <w:rsid w:val="004009CB"/>
    <w:rsid w:val="00406C66"/>
    <w:rsid w:val="00410442"/>
    <w:rsid w:val="004465E8"/>
    <w:rsid w:val="00457AB1"/>
    <w:rsid w:val="00457F30"/>
    <w:rsid w:val="004646CB"/>
    <w:rsid w:val="00472288"/>
    <w:rsid w:val="00480EFA"/>
    <w:rsid w:val="00486ECF"/>
    <w:rsid w:val="00487B03"/>
    <w:rsid w:val="00493939"/>
    <w:rsid w:val="00494509"/>
    <w:rsid w:val="00494BC1"/>
    <w:rsid w:val="004957BC"/>
    <w:rsid w:val="004A5A1C"/>
    <w:rsid w:val="004B7E56"/>
    <w:rsid w:val="004B7EFD"/>
    <w:rsid w:val="004C205F"/>
    <w:rsid w:val="004C291A"/>
    <w:rsid w:val="004C7650"/>
    <w:rsid w:val="004D3D92"/>
    <w:rsid w:val="004E7C6C"/>
    <w:rsid w:val="0050702A"/>
    <w:rsid w:val="0051280B"/>
    <w:rsid w:val="00513DF5"/>
    <w:rsid w:val="005148E0"/>
    <w:rsid w:val="0051568D"/>
    <w:rsid w:val="005171D7"/>
    <w:rsid w:val="005310B8"/>
    <w:rsid w:val="00532F43"/>
    <w:rsid w:val="00536340"/>
    <w:rsid w:val="00536A5F"/>
    <w:rsid w:val="00540EDC"/>
    <w:rsid w:val="005423DC"/>
    <w:rsid w:val="005445E7"/>
    <w:rsid w:val="00546557"/>
    <w:rsid w:val="005523BB"/>
    <w:rsid w:val="005526E8"/>
    <w:rsid w:val="005547E4"/>
    <w:rsid w:val="00555DDF"/>
    <w:rsid w:val="0055711D"/>
    <w:rsid w:val="005610D1"/>
    <w:rsid w:val="00566647"/>
    <w:rsid w:val="00567AF6"/>
    <w:rsid w:val="00581B86"/>
    <w:rsid w:val="005833FC"/>
    <w:rsid w:val="00586420"/>
    <w:rsid w:val="005865E5"/>
    <w:rsid w:val="00586894"/>
    <w:rsid w:val="005868FE"/>
    <w:rsid w:val="00594673"/>
    <w:rsid w:val="005B0EE0"/>
    <w:rsid w:val="005B1162"/>
    <w:rsid w:val="005B19BE"/>
    <w:rsid w:val="005B428D"/>
    <w:rsid w:val="005D5ABC"/>
    <w:rsid w:val="005E7BA0"/>
    <w:rsid w:val="005F06C3"/>
    <w:rsid w:val="005F3372"/>
    <w:rsid w:val="006030E4"/>
    <w:rsid w:val="00604A1F"/>
    <w:rsid w:val="00615114"/>
    <w:rsid w:val="00616746"/>
    <w:rsid w:val="0062291B"/>
    <w:rsid w:val="006270DC"/>
    <w:rsid w:val="00627DFB"/>
    <w:rsid w:val="00632510"/>
    <w:rsid w:val="0063651C"/>
    <w:rsid w:val="00644634"/>
    <w:rsid w:val="00652957"/>
    <w:rsid w:val="00657FE3"/>
    <w:rsid w:val="00663BA4"/>
    <w:rsid w:val="00672CCD"/>
    <w:rsid w:val="006822F0"/>
    <w:rsid w:val="00687282"/>
    <w:rsid w:val="006A235A"/>
    <w:rsid w:val="006B2ED1"/>
    <w:rsid w:val="006B6E80"/>
    <w:rsid w:val="006C14DF"/>
    <w:rsid w:val="006D01F4"/>
    <w:rsid w:val="006D4D14"/>
    <w:rsid w:val="006E3EBE"/>
    <w:rsid w:val="006E7200"/>
    <w:rsid w:val="006F15CC"/>
    <w:rsid w:val="006F4895"/>
    <w:rsid w:val="00710175"/>
    <w:rsid w:val="007275D8"/>
    <w:rsid w:val="00736AF0"/>
    <w:rsid w:val="00740C7D"/>
    <w:rsid w:val="00751065"/>
    <w:rsid w:val="0075173F"/>
    <w:rsid w:val="00761F4F"/>
    <w:rsid w:val="00764632"/>
    <w:rsid w:val="00767A67"/>
    <w:rsid w:val="0078616A"/>
    <w:rsid w:val="0079563A"/>
    <w:rsid w:val="007A04F6"/>
    <w:rsid w:val="007A09CD"/>
    <w:rsid w:val="007A2F17"/>
    <w:rsid w:val="007B55D3"/>
    <w:rsid w:val="007B608A"/>
    <w:rsid w:val="007C3D1D"/>
    <w:rsid w:val="007C516D"/>
    <w:rsid w:val="007D664B"/>
    <w:rsid w:val="007E4007"/>
    <w:rsid w:val="007F7C5A"/>
    <w:rsid w:val="0080374B"/>
    <w:rsid w:val="0080523E"/>
    <w:rsid w:val="008069FC"/>
    <w:rsid w:val="008432F6"/>
    <w:rsid w:val="00861274"/>
    <w:rsid w:val="008748EC"/>
    <w:rsid w:val="00880323"/>
    <w:rsid w:val="00894398"/>
    <w:rsid w:val="008A10F8"/>
    <w:rsid w:val="008A27CD"/>
    <w:rsid w:val="008C229A"/>
    <w:rsid w:val="008C6A6A"/>
    <w:rsid w:val="008C7888"/>
    <w:rsid w:val="00900291"/>
    <w:rsid w:val="009003A9"/>
    <w:rsid w:val="00903897"/>
    <w:rsid w:val="009159F5"/>
    <w:rsid w:val="00917CBE"/>
    <w:rsid w:val="0093034C"/>
    <w:rsid w:val="00932BB3"/>
    <w:rsid w:val="009352BB"/>
    <w:rsid w:val="00945BE7"/>
    <w:rsid w:val="00952577"/>
    <w:rsid w:val="00953DAC"/>
    <w:rsid w:val="009556DD"/>
    <w:rsid w:val="009575E8"/>
    <w:rsid w:val="00960EE9"/>
    <w:rsid w:val="00961836"/>
    <w:rsid w:val="009622D6"/>
    <w:rsid w:val="009670DF"/>
    <w:rsid w:val="009800D2"/>
    <w:rsid w:val="00984579"/>
    <w:rsid w:val="00994DEB"/>
    <w:rsid w:val="009A7731"/>
    <w:rsid w:val="009C294B"/>
    <w:rsid w:val="009E5682"/>
    <w:rsid w:val="009F2A1A"/>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A1C64"/>
    <w:rsid w:val="00AE04E1"/>
    <w:rsid w:val="00AE27EA"/>
    <w:rsid w:val="00AE2F59"/>
    <w:rsid w:val="00AF4C9C"/>
    <w:rsid w:val="00AF5221"/>
    <w:rsid w:val="00B03A6C"/>
    <w:rsid w:val="00B1231D"/>
    <w:rsid w:val="00B171FB"/>
    <w:rsid w:val="00B313FC"/>
    <w:rsid w:val="00B31E46"/>
    <w:rsid w:val="00B32098"/>
    <w:rsid w:val="00B35CBB"/>
    <w:rsid w:val="00B3666A"/>
    <w:rsid w:val="00B42B81"/>
    <w:rsid w:val="00B43C20"/>
    <w:rsid w:val="00B456C7"/>
    <w:rsid w:val="00B51D7D"/>
    <w:rsid w:val="00B5261A"/>
    <w:rsid w:val="00B53088"/>
    <w:rsid w:val="00B539B6"/>
    <w:rsid w:val="00B53D3B"/>
    <w:rsid w:val="00B66E1E"/>
    <w:rsid w:val="00B7076F"/>
    <w:rsid w:val="00B753D2"/>
    <w:rsid w:val="00B92D73"/>
    <w:rsid w:val="00B96EBD"/>
    <w:rsid w:val="00BB21A8"/>
    <w:rsid w:val="00BC6B37"/>
    <w:rsid w:val="00BC7915"/>
    <w:rsid w:val="00BD4FA7"/>
    <w:rsid w:val="00BD7A5D"/>
    <w:rsid w:val="00BE353C"/>
    <w:rsid w:val="00BE355C"/>
    <w:rsid w:val="00BF0D34"/>
    <w:rsid w:val="00BF7E86"/>
    <w:rsid w:val="00C0272F"/>
    <w:rsid w:val="00C0575A"/>
    <w:rsid w:val="00C0664F"/>
    <w:rsid w:val="00C134B3"/>
    <w:rsid w:val="00C247B3"/>
    <w:rsid w:val="00C31DDE"/>
    <w:rsid w:val="00C4199D"/>
    <w:rsid w:val="00C428C1"/>
    <w:rsid w:val="00C5296C"/>
    <w:rsid w:val="00C70692"/>
    <w:rsid w:val="00C72C98"/>
    <w:rsid w:val="00C8233A"/>
    <w:rsid w:val="00C83080"/>
    <w:rsid w:val="00C8413C"/>
    <w:rsid w:val="00C85830"/>
    <w:rsid w:val="00C9105B"/>
    <w:rsid w:val="00C97158"/>
    <w:rsid w:val="00CA2051"/>
    <w:rsid w:val="00CA4436"/>
    <w:rsid w:val="00CB2294"/>
    <w:rsid w:val="00CC291D"/>
    <w:rsid w:val="00CC4E0D"/>
    <w:rsid w:val="00CD11AF"/>
    <w:rsid w:val="00CD262C"/>
    <w:rsid w:val="00CD2A91"/>
    <w:rsid w:val="00CF4498"/>
    <w:rsid w:val="00CF6852"/>
    <w:rsid w:val="00CF76F0"/>
    <w:rsid w:val="00D00808"/>
    <w:rsid w:val="00D11B65"/>
    <w:rsid w:val="00D13F73"/>
    <w:rsid w:val="00D1410A"/>
    <w:rsid w:val="00D14D2B"/>
    <w:rsid w:val="00D2030D"/>
    <w:rsid w:val="00D25344"/>
    <w:rsid w:val="00D2572C"/>
    <w:rsid w:val="00D33E47"/>
    <w:rsid w:val="00D344EB"/>
    <w:rsid w:val="00D37921"/>
    <w:rsid w:val="00D471AB"/>
    <w:rsid w:val="00D51BD6"/>
    <w:rsid w:val="00D565CF"/>
    <w:rsid w:val="00D675AF"/>
    <w:rsid w:val="00D75BDA"/>
    <w:rsid w:val="00D778CE"/>
    <w:rsid w:val="00D80CC6"/>
    <w:rsid w:val="00D81987"/>
    <w:rsid w:val="00D83C73"/>
    <w:rsid w:val="00D85381"/>
    <w:rsid w:val="00D861D3"/>
    <w:rsid w:val="00D91A76"/>
    <w:rsid w:val="00D92511"/>
    <w:rsid w:val="00D933DE"/>
    <w:rsid w:val="00D94C34"/>
    <w:rsid w:val="00D94E13"/>
    <w:rsid w:val="00D96415"/>
    <w:rsid w:val="00D973DD"/>
    <w:rsid w:val="00D97876"/>
    <w:rsid w:val="00DA20B9"/>
    <w:rsid w:val="00DA2160"/>
    <w:rsid w:val="00DB1616"/>
    <w:rsid w:val="00DB39D7"/>
    <w:rsid w:val="00DE0015"/>
    <w:rsid w:val="00DE6E49"/>
    <w:rsid w:val="00E031AE"/>
    <w:rsid w:val="00E208CF"/>
    <w:rsid w:val="00E330E6"/>
    <w:rsid w:val="00E402AB"/>
    <w:rsid w:val="00E44D26"/>
    <w:rsid w:val="00E460D1"/>
    <w:rsid w:val="00E5103F"/>
    <w:rsid w:val="00E52DD9"/>
    <w:rsid w:val="00E6373B"/>
    <w:rsid w:val="00E7346F"/>
    <w:rsid w:val="00E86E90"/>
    <w:rsid w:val="00E92D3A"/>
    <w:rsid w:val="00E92E09"/>
    <w:rsid w:val="00E95C6E"/>
    <w:rsid w:val="00E96CC3"/>
    <w:rsid w:val="00EA18A1"/>
    <w:rsid w:val="00EA70DA"/>
    <w:rsid w:val="00EA70EF"/>
    <w:rsid w:val="00EB1D63"/>
    <w:rsid w:val="00EB6CFC"/>
    <w:rsid w:val="00EC3E5D"/>
    <w:rsid w:val="00EC4F6E"/>
    <w:rsid w:val="00ED6DCA"/>
    <w:rsid w:val="00EE7ADC"/>
    <w:rsid w:val="00EF128E"/>
    <w:rsid w:val="00F06461"/>
    <w:rsid w:val="00F40B76"/>
    <w:rsid w:val="00F42FDD"/>
    <w:rsid w:val="00F47F79"/>
    <w:rsid w:val="00F50A1F"/>
    <w:rsid w:val="00F546D7"/>
    <w:rsid w:val="00F55DD8"/>
    <w:rsid w:val="00F771EE"/>
    <w:rsid w:val="00F8584B"/>
    <w:rsid w:val="00F85E6A"/>
    <w:rsid w:val="00F914C4"/>
    <w:rsid w:val="00FA023A"/>
    <w:rsid w:val="00FA24A2"/>
    <w:rsid w:val="00FB2601"/>
    <w:rsid w:val="00FB51D8"/>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CC4863C-FD34-4E9D-BFAF-7E8882FF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 w:type="paragraph" w:styleId="ListParagraph">
    <w:name w:val="List Paragraph"/>
    <w:basedOn w:val="Normal"/>
    <w:uiPriority w:val="34"/>
    <w:qFormat/>
    <w:rsid w:val="002E1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7DAA-2478-426C-B6D5-29245754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Template>
  <TotalTime>85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2131</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LHQ</cp:lastModifiedBy>
  <cp:revision>11</cp:revision>
  <cp:lastPrinted>2019-03-26T01:09:00Z</cp:lastPrinted>
  <dcterms:created xsi:type="dcterms:W3CDTF">2019-03-25T07:41:00Z</dcterms:created>
  <dcterms:modified xsi:type="dcterms:W3CDTF">2019-03-26T02:12:00Z</dcterms:modified>
</cp:coreProperties>
</file>